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B9" w:rsidRPr="004F2C22" w:rsidRDefault="006F6187" w:rsidP="00A175B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F2C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Бесплатные обучающие программы по пожарно-техническому минимуму и охране труда пройдут в июне в городе Коряжма</w:t>
      </w:r>
    </w:p>
    <w:p w:rsidR="00A175B9" w:rsidRDefault="004F2C22" w:rsidP="00A175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Автономная некоммерческая организация Архангельской области «</w:t>
      </w:r>
      <w:r w:rsidR="00204BC1" w:rsidRPr="00A17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Агентство</w:t>
      </w:r>
      <w:r w:rsidR="008230AB" w:rsidRPr="00A17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регионального развития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204BC1"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</w:t>
      </w:r>
      <w:bookmarkStart w:id="0" w:name="_GoBack"/>
      <w:bookmarkEnd w:id="0"/>
      <w:r w:rsidR="00204BC1"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набор группы на </w:t>
      </w:r>
      <w:r w:rsidR="00204BC1" w:rsidRPr="00A175B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бесплатное </w:t>
      </w:r>
      <w:proofErr w:type="gramStart"/>
      <w:r w:rsidR="00204BC1" w:rsidRPr="00A175B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обучение по программам</w:t>
      </w:r>
      <w:proofErr w:type="gramEnd"/>
      <w:r w:rsidR="00204BC1"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175B9" w:rsidRDefault="00A175B9" w:rsidP="00A175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04BC1"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204BC1"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</w:t>
      </w:r>
      <w:r w:rsidR="006F6187"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охране</w:t>
      </w:r>
      <w:proofErr w:type="gramEnd"/>
      <w:r w:rsidR="006F6187"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 и проверка знаний требований охраны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6F6187" w:rsidRPr="007C34C2" w:rsidRDefault="00A175B9" w:rsidP="00A175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04BC1"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204BC1"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="00204BC1"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6187"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пожарной безопасности и проверки знаний требований пожарной безопасности (пожарно-технический минимум)</w:t>
      </w:r>
      <w:r w:rsidR="00204BC1"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 </w:t>
      </w:r>
    </w:p>
    <w:p w:rsidR="00A175B9" w:rsidRDefault="00204BC1" w:rsidP="004F2C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одного субъекта малого и</w:t>
      </w:r>
      <w:r w:rsidR="004F2C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</w:t>
      </w:r>
      <w:r w:rsidRPr="00A17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среднего предпринимательства</w:t>
      </w:r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</w:t>
      </w:r>
      <w:proofErr w:type="spellStart"/>
      <w:r w:rsidR="004F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="004F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микро предприятие - ИП) </w:t>
      </w:r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может пройти </w:t>
      </w:r>
      <w:r w:rsidRPr="00A17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два чело</w:t>
      </w:r>
      <w:r w:rsidR="007C34C2" w:rsidRPr="00A17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века</w:t>
      </w:r>
      <w:r w:rsidR="007C34C2"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Форма обучения: </w:t>
      </w:r>
      <w:r w:rsidR="007C34C2" w:rsidRPr="00A17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очн</w:t>
      </w:r>
      <w:r w:rsidRPr="00A17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ая</w:t>
      </w:r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окончании лекций </w:t>
      </w:r>
      <w:r w:rsidR="007C34C2"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тестирование</w:t>
      </w:r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выдается документ на бланке установленного образца, действительный на всей территории Российской Федерации. </w:t>
      </w:r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данный момент идет набор в группы, которые пройдут </w:t>
      </w:r>
      <w:r w:rsidR="007C34C2"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</w:t>
      </w:r>
    </w:p>
    <w:p w:rsidR="007C34C2" w:rsidRPr="007C34C2" w:rsidRDefault="007C34C2" w:rsidP="00A175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 Коряжма, ул. Набережная им. Н. Островского д.1, 4 этаж</w:t>
      </w:r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1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многофункциональный центр прикладных квалификаций):</w:t>
      </w:r>
    </w:p>
    <w:p w:rsidR="00A175B9" w:rsidRDefault="007C34C2" w:rsidP="00A175B9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 охране</w:t>
      </w:r>
      <w:proofErr w:type="gramEnd"/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 и проверка знаний требований охраны труда: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17 </w:t>
      </w:r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21 июня, начало в 14.00;</w:t>
      </w:r>
    </w:p>
    <w:p w:rsidR="007C34C2" w:rsidRPr="007C34C2" w:rsidRDefault="007C34C2" w:rsidP="00A175B9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proofErr w:type="gramStart"/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пожарной безопасности и проверки знаний требований пожарной безопасности (пожарно-технический минимум) с 18 по 20 июн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начало в 9.00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34C2" w:rsidRPr="008230AB" w:rsidRDefault="007C34C2" w:rsidP="00A175B9">
      <w:pPr>
        <w:pStyle w:val="a4"/>
        <w:shd w:val="clear" w:color="auto" w:fill="FFFFFF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Подать форму запроса </w:t>
      </w:r>
      <w:r w:rsidRPr="007C34C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 заявки</w:t>
      </w:r>
      <w:r w:rsidR="00204BC1" w:rsidRPr="007C34C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C34C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(в приложении) </w:t>
      </w:r>
      <w:r w:rsidR="00204BC1" w:rsidRPr="007C34C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обучение можно по адресу: </w:t>
      </w:r>
      <w:hyperlink r:id="rId5" w:history="1">
        <w:r w:rsidRPr="00A175B9">
          <w:rPr>
            <w:rFonts w:eastAsiaTheme="minorHAnsi"/>
            <w:b/>
            <w:color w:val="000000"/>
            <w:sz w:val="28"/>
            <w:szCs w:val="28"/>
            <w:shd w:val="clear" w:color="auto" w:fill="FFFFFF"/>
            <w:lang w:eastAsia="en-US"/>
          </w:rPr>
          <w:t>mcpk-kit@mail.ru</w:t>
        </w:r>
      </w:hyperlink>
      <w:r w:rsidR="008230A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C31E9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8230A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Справки по </w:t>
      </w:r>
      <w:r w:rsidR="00204BC1" w:rsidRPr="007C34C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тел.: </w:t>
      </w:r>
      <w:r w:rsidRPr="00A175B9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8 (818-50) 3-00-12</w:t>
      </w:r>
      <w:r w:rsidR="008230AB" w:rsidRPr="008230A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8230AB" w:rsidRPr="008230A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ГАПОУ АО </w:t>
      </w:r>
      <w:r w:rsidR="005C31E9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«</w:t>
      </w:r>
      <w:r w:rsidR="008230AB" w:rsidRPr="008230A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Коря</w:t>
      </w:r>
      <w:r w:rsidR="005C31E9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жемский индустриальный техникум»</w:t>
      </w:r>
      <w:r w:rsidR="008230AB" w:rsidRPr="008230A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</w:t>
      </w:r>
      <w:r w:rsidR="005C31E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204BC1" w:rsidRPr="007C34C2" w:rsidRDefault="00204BC1" w:rsidP="00A175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есть вопросы</w:t>
      </w:r>
      <w:r w:rsidR="005C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консультации по мерам поддержки бизнеса в регионе, то обращайтесь в </w:t>
      </w:r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Агентство регионального развития по тел. 88001007000 или пишите: </w:t>
      </w:r>
      <w:hyperlink r:id="rId6" w:history="1">
        <w:r w:rsidRPr="007C34C2">
          <w:rPr>
            <w:rFonts w:ascii="Times New Roman" w:hAnsi="Times New Roman" w:cs="Times New Roman"/>
            <w:color w:val="000000"/>
            <w:sz w:val="28"/>
            <w:szCs w:val="28"/>
          </w:rPr>
          <w:t>office@msp29.ru</w:t>
        </w:r>
      </w:hyperlink>
      <w:r w:rsidRPr="007C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sectPr w:rsidR="00204BC1" w:rsidRPr="007C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50"/>
    <w:rsid w:val="00204BC1"/>
    <w:rsid w:val="002A3034"/>
    <w:rsid w:val="00325124"/>
    <w:rsid w:val="004F2C22"/>
    <w:rsid w:val="005C31E9"/>
    <w:rsid w:val="006F6187"/>
    <w:rsid w:val="007C34C2"/>
    <w:rsid w:val="008230AB"/>
    <w:rsid w:val="00A175B9"/>
    <w:rsid w:val="00A60CDD"/>
    <w:rsid w:val="00CF7D50"/>
    <w:rsid w:val="00F1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B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34C2"/>
    <w:rPr>
      <w:b/>
      <w:bCs/>
    </w:rPr>
  </w:style>
  <w:style w:type="character" w:customStyle="1" w:styleId="wmi-callto">
    <w:name w:val="wmi-callto"/>
    <w:basedOn w:val="a0"/>
    <w:rsid w:val="007C3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B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34C2"/>
    <w:rPr>
      <w:b/>
      <w:bCs/>
    </w:rPr>
  </w:style>
  <w:style w:type="character" w:customStyle="1" w:styleId="wmi-callto">
    <w:name w:val="wmi-callto"/>
    <w:basedOn w:val="a0"/>
    <w:rsid w:val="007C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68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17081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2321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512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90338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0039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23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7003042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800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316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3476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273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43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150109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0129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424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01917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9865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msp29.ru" TargetMode="External"/><Relationship Id="rId5" Type="http://schemas.openxmlformats.org/officeDocument/2006/relationships/hyperlink" Target="mailto:mcpk-k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Ytsebnii_Gentr</cp:lastModifiedBy>
  <cp:revision>6</cp:revision>
  <dcterms:created xsi:type="dcterms:W3CDTF">2019-06-06T10:41:00Z</dcterms:created>
  <dcterms:modified xsi:type="dcterms:W3CDTF">2019-06-07T08:56:00Z</dcterms:modified>
</cp:coreProperties>
</file>