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20" w:rsidRDefault="00980E20" w:rsidP="00980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проживания </w:t>
      </w:r>
      <w:proofErr w:type="gramStart"/>
      <w:r>
        <w:rPr>
          <w:b/>
          <w:sz w:val="28"/>
          <w:szCs w:val="28"/>
        </w:rPr>
        <w:t>иногородних</w:t>
      </w:r>
      <w:proofErr w:type="gramEnd"/>
      <w:r>
        <w:rPr>
          <w:b/>
          <w:sz w:val="28"/>
          <w:szCs w:val="28"/>
        </w:rPr>
        <w:t xml:space="preserve"> обучающихся</w:t>
      </w:r>
    </w:p>
    <w:p w:rsidR="00980E20" w:rsidRPr="003E5F3F" w:rsidRDefault="00980E20" w:rsidP="00980E20">
      <w:pPr>
        <w:jc w:val="center"/>
        <w:rPr>
          <w:b/>
          <w:sz w:val="28"/>
          <w:szCs w:val="28"/>
        </w:rPr>
      </w:pPr>
    </w:p>
    <w:p w:rsidR="00980E20" w:rsidRDefault="00980E20" w:rsidP="00980E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Иногородним</w:t>
      </w:r>
      <w:proofErr w:type="gramEnd"/>
      <w:r>
        <w:rPr>
          <w:sz w:val="28"/>
          <w:szCs w:val="28"/>
        </w:rPr>
        <w:t xml:space="preserve"> обучающимся техникум предоставляет места в общежитиях, оборудованных в соответствиями с требованиями:</w:t>
      </w:r>
    </w:p>
    <w:p w:rsidR="00980E20" w:rsidRDefault="00980E20" w:rsidP="00980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благоустроенном, рассчитанном на 74 места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оряжма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Н.Островского</w:t>
      </w:r>
      <w:proofErr w:type="spellEnd"/>
      <w:r>
        <w:rPr>
          <w:sz w:val="28"/>
          <w:szCs w:val="28"/>
        </w:rPr>
        <w:t xml:space="preserve">, д. 1); </w:t>
      </w:r>
    </w:p>
    <w:p w:rsidR="00980E20" w:rsidRDefault="00980E20" w:rsidP="00980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благоустроенном, рассчитанном на 15 мест в структурном подразделении в селе </w:t>
      </w:r>
      <w:proofErr w:type="spellStart"/>
      <w:r>
        <w:rPr>
          <w:sz w:val="28"/>
          <w:szCs w:val="28"/>
        </w:rPr>
        <w:t>Ильинско-Подомское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Вилегодский</w:t>
      </w:r>
      <w:proofErr w:type="spellEnd"/>
      <w:r>
        <w:rPr>
          <w:sz w:val="28"/>
          <w:szCs w:val="28"/>
        </w:rPr>
        <w:t xml:space="preserve"> р-н, с. </w:t>
      </w:r>
      <w:proofErr w:type="spellStart"/>
      <w:r>
        <w:rPr>
          <w:sz w:val="28"/>
          <w:szCs w:val="28"/>
        </w:rPr>
        <w:t>Ильинско-Подомское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70).</w:t>
      </w:r>
    </w:p>
    <w:p w:rsidR="00980E20" w:rsidRDefault="00980E20" w:rsidP="00980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Общежития приспособлены для использования лицами с ограниченными возможностями здоровья.</w:t>
      </w:r>
    </w:p>
    <w:p w:rsidR="005E2EF1" w:rsidRDefault="005E2EF1">
      <w:bookmarkStart w:id="0" w:name="_GoBack"/>
      <w:bookmarkEnd w:id="0"/>
    </w:p>
    <w:sectPr w:rsidR="005E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20"/>
    <w:rsid w:val="005E2EF1"/>
    <w:rsid w:val="009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2018-09-21T03:48:00Z</dcterms:created>
  <dcterms:modified xsi:type="dcterms:W3CDTF">2018-09-21T03:49:00Z</dcterms:modified>
</cp:coreProperties>
</file>